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150" w:afterAutospacing="0"/>
        <w:rPr>
          <w:rFonts w:ascii="Segoe UI" w:hAnsi="Segoe UI" w:eastAsia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eastAsia="Segoe UI" w:cs="Segoe UI"/>
          <w:b/>
          <w:bCs/>
          <w:sz w:val="28"/>
          <w:szCs w:val="28"/>
          <w:shd w:val="clear" w:color="auto" w:fill="FFFFFF"/>
        </w:rPr>
        <w:t>报名表格式：</w:t>
      </w:r>
    </w:p>
    <w:tbl>
      <w:tblPr>
        <w:tblStyle w:val="4"/>
        <w:tblW w:w="88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61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项目报名表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供应商名称（公章）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（填写完整的单位全称，必须与投标文件上的投标人一致）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办公地址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授权代表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投标授权</w:t>
            </w:r>
            <w:r>
              <w:rPr>
                <w:sz w:val="21"/>
                <w:szCs w:val="21"/>
              </w:rPr>
              <w:t>代表手机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（填写联系人手机）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投标授权</w:t>
            </w:r>
            <w:r>
              <w:rPr>
                <w:sz w:val="21"/>
                <w:szCs w:val="21"/>
              </w:rPr>
              <w:t>代表座机</w:t>
            </w:r>
          </w:p>
        </w:tc>
        <w:tc>
          <w:tcPr>
            <w:tcW w:w="6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报名时需提供的资料清单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1)法定代表人自己领取的，须提供法定代表人身份证明及法定代表人身份证（扫描件）；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2)法定代表人委托他人领取的，须提供法定代表人授权书及受托人身份证（扫描件）；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) 供应商营业执照原件及复印件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8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 供应商资质证书及复印件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B3698"/>
    <w:rsid w:val="0DE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2021-10-21T02:36:00Z</dcterms:created>
  <dc:creator>桑义</dc:creator>
  <cp:lastModifiedBy>桑义</cp:lastModifiedBy>
  <dcterms:modified xsi:type="dcterms:W3CDTF">2021-10-21T02:36:38Z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E26C9F824AAD40FE86AB94C58DA0927F</vt:lpwstr>
  </property>
</Properties>
</file>